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7083" w14:textId="77777777" w:rsidR="00C8785E" w:rsidRPr="000E2FC1" w:rsidRDefault="00C8785E" w:rsidP="00C8785E">
      <w:pPr>
        <w:tabs>
          <w:tab w:val="left" w:pos="3177"/>
        </w:tabs>
        <w:spacing w:after="0" w:line="240" w:lineRule="auto"/>
        <w:ind w:left="4320"/>
        <w:rPr>
          <w:rFonts w:ascii="Arial" w:hAnsi="Arial" w:cs="Arial"/>
          <w:b/>
          <w:i/>
          <w:sz w:val="24"/>
          <w:szCs w:val="24"/>
          <w:lang w:val="es-ES"/>
        </w:rPr>
      </w:pPr>
      <w:r w:rsidRPr="000E2FC1">
        <w:rPr>
          <w:rFonts w:ascii="Arial" w:hAnsi="Arial" w:cs="Arial"/>
          <w:b/>
          <w:i/>
          <w:sz w:val="24"/>
          <w:szCs w:val="24"/>
          <w:lang w:val="es-ES"/>
        </w:rPr>
        <w:t>LISTA</w:t>
      </w:r>
    </w:p>
    <w:p w14:paraId="4D894368" w14:textId="77777777" w:rsidR="00C8785E" w:rsidRPr="000E2FC1" w:rsidRDefault="00C8785E" w:rsidP="00C8785E">
      <w:pPr>
        <w:tabs>
          <w:tab w:val="left" w:pos="317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0E2FC1">
        <w:rPr>
          <w:rFonts w:ascii="Arial" w:hAnsi="Arial" w:cs="Arial"/>
          <w:b/>
          <w:i/>
          <w:sz w:val="24"/>
          <w:szCs w:val="24"/>
          <w:lang w:val="es-ES"/>
        </w:rPr>
        <w:t>cuprinzând categoriile de documente create şi /sau gestionate de</w:t>
      </w:r>
    </w:p>
    <w:p w14:paraId="25EBC340" w14:textId="77777777" w:rsidR="00C8785E" w:rsidRPr="000E2FC1" w:rsidRDefault="00C8785E" w:rsidP="00C8785E">
      <w:pPr>
        <w:tabs>
          <w:tab w:val="left" w:pos="317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0E2FC1">
        <w:rPr>
          <w:rFonts w:ascii="Arial" w:hAnsi="Arial" w:cs="Arial"/>
          <w:b/>
          <w:i/>
          <w:sz w:val="24"/>
          <w:szCs w:val="24"/>
          <w:lang w:val="es-ES"/>
        </w:rPr>
        <w:t>Consiliul Judeţean Brăila, care constituie informaţii de interes public</w:t>
      </w:r>
    </w:p>
    <w:p w14:paraId="60AE3940" w14:textId="77777777" w:rsidR="00C8785E" w:rsidRDefault="00C8785E" w:rsidP="00C8785E">
      <w:pPr>
        <w:tabs>
          <w:tab w:val="left" w:pos="317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Anul 2021</w:t>
      </w:r>
    </w:p>
    <w:p w14:paraId="16D745A3" w14:textId="77777777" w:rsidR="00C8785E" w:rsidRDefault="00C8785E" w:rsidP="00C8785E">
      <w:pPr>
        <w:tabs>
          <w:tab w:val="left" w:pos="317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14:paraId="5B973B94" w14:textId="77777777" w:rsidR="00C8785E" w:rsidRPr="005E7EB5" w:rsidRDefault="00C8785E" w:rsidP="00C8785E">
      <w:pPr>
        <w:tabs>
          <w:tab w:val="left" w:pos="317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14:paraId="53D593E7" w14:textId="77777777" w:rsidR="00C8785E" w:rsidRPr="000E2FC1" w:rsidRDefault="00C8785E" w:rsidP="00C8785E">
      <w:pPr>
        <w:tabs>
          <w:tab w:val="left" w:pos="317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14:paraId="4397D76A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 xml:space="preserve">1. Regulamentul de organizare şi funcţionare al Consiliului Judeţean Brăila; </w:t>
      </w:r>
    </w:p>
    <w:p w14:paraId="332FD6D3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2. Componenţa nominală, numerică şi pe partide a Consiliului Judeţean Braila, precum şi a comisiilor de specialitate;</w:t>
      </w:r>
    </w:p>
    <w:p w14:paraId="4D5123E9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3. Dosarele şedinţelor Consiliului Judeţean Brăila;</w:t>
      </w:r>
    </w:p>
    <w:p w14:paraId="3CDB7185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4. Hotărârile  Consiliului Judeţean Brăila;</w:t>
      </w:r>
    </w:p>
    <w:p w14:paraId="499EC6EB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5. Dispoziţiile cu caracter normativ emise de Presedintele Consiliului Judeţean Brăila;</w:t>
      </w:r>
    </w:p>
    <w:p w14:paraId="6B4209C6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6. Documente referitoare la organizarea referendumurilor pe plan judeţean;</w:t>
      </w:r>
    </w:p>
    <w:p w14:paraId="5F7DDA0D" w14:textId="77777777" w:rsidR="00C8785E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7</w:t>
      </w:r>
      <w:r>
        <w:rPr>
          <w:rFonts w:ascii="Arial" w:hAnsi="Arial" w:cs="Arial"/>
          <w:sz w:val="24"/>
          <w:szCs w:val="24"/>
          <w:lang w:val="it-IT"/>
        </w:rPr>
        <w:t>.</w:t>
      </w:r>
      <w:r w:rsidRPr="000C23A1">
        <w:rPr>
          <w:rFonts w:ascii="Arial" w:hAnsi="Arial" w:cs="Arial"/>
          <w:sz w:val="24"/>
          <w:szCs w:val="24"/>
          <w:lang w:val="it-IT"/>
        </w:rPr>
        <w:t xml:space="preserve"> </w:t>
      </w:r>
      <w:r w:rsidRPr="004403C0">
        <w:rPr>
          <w:rFonts w:ascii="Arial" w:hAnsi="Arial" w:cs="Arial"/>
          <w:sz w:val="24"/>
          <w:szCs w:val="24"/>
          <w:lang w:val="it-IT"/>
        </w:rPr>
        <w:t>Rapoarte de activitate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14:paraId="7A231EED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8. Regulamentul de organizare şi funcţionare al aparatului de specialitate al Consiliului  Judeţean Brăila;</w:t>
      </w:r>
    </w:p>
    <w:p w14:paraId="3066741E" w14:textId="77777777" w:rsidR="00C8785E" w:rsidRPr="004403C0" w:rsidRDefault="00C8785E" w:rsidP="00C8785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9. Organigrama şi Statul de funcţii al aparatului de specialitate al Consiliului Judeţean   Brăila;</w:t>
      </w:r>
    </w:p>
    <w:p w14:paraId="65816CDA" w14:textId="77777777" w:rsidR="00C8785E" w:rsidRPr="004403C0" w:rsidRDefault="00C8785E" w:rsidP="00C8785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10. Organigrama, Statul de funcţii şi Regulamentul de organizare şi funcţionare al unităţilor aflate în subordinea Consiliului Judeţean Brăila;</w:t>
      </w:r>
    </w:p>
    <w:p w14:paraId="3139CBC0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11. Proiectul de buget propriu al judeţului Brăila;</w:t>
      </w:r>
    </w:p>
    <w:p w14:paraId="114A5573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12. Bugetul propriu al judeţului Braila;</w:t>
      </w:r>
    </w:p>
    <w:p w14:paraId="6BBCE84D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13.Repartizarea pe unităţi administrativ-teritoriale a sumelor defalcate din unele venituri ale bugetului de stat;</w:t>
      </w:r>
    </w:p>
    <w:p w14:paraId="4928D5C5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14. Indicatori privind executia bugetului propriu al judetului Braila;</w:t>
      </w:r>
    </w:p>
    <w:p w14:paraId="3E9DD3E3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15. Situatii financiare trimestriale si anuale;</w:t>
      </w:r>
    </w:p>
    <w:p w14:paraId="47D685D4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16.Programul anual de investi</w:t>
      </w:r>
      <w:r w:rsidRPr="004403C0">
        <w:rPr>
          <w:rFonts w:ascii="Arial" w:hAnsi="Arial" w:cs="Arial"/>
          <w:sz w:val="24"/>
          <w:szCs w:val="24"/>
          <w:lang w:val="ro-RO"/>
        </w:rPr>
        <w:t>tii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 publice al Unităţii Administrativ-Teritoriale Judetul Braila;</w:t>
      </w:r>
    </w:p>
    <w:p w14:paraId="0BD8F21B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17. Inventarul bunurilor aflate în domeniul public şi privat al judeţului Brăila;</w:t>
      </w:r>
    </w:p>
    <w:p w14:paraId="1CCCB25A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3C0">
        <w:rPr>
          <w:rFonts w:ascii="Arial" w:hAnsi="Arial" w:cs="Arial"/>
          <w:sz w:val="24"/>
          <w:szCs w:val="24"/>
          <w:lang w:val="pt-BR"/>
        </w:rPr>
        <w:t>18.Taxele şi tarifele aprobate de Consiliul Judeţean Brăila;</w:t>
      </w:r>
    </w:p>
    <w:p w14:paraId="73E2F78A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 xml:space="preserve">19. Lista cu oportunităţile de închiriere sau concesionare a unor bunuri ce aparţin domeniului public şi privat al judeţului Brăila; </w:t>
      </w:r>
    </w:p>
    <w:p w14:paraId="653F68F5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3C0">
        <w:rPr>
          <w:rFonts w:ascii="Arial" w:hAnsi="Arial" w:cs="Arial"/>
          <w:sz w:val="24"/>
          <w:szCs w:val="24"/>
          <w:lang w:val="it-IT"/>
        </w:rPr>
        <w:t>20. Dosarul concesiunii/inchirierii;</w:t>
      </w:r>
    </w:p>
    <w:p w14:paraId="4CAA7AB6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3C0">
        <w:rPr>
          <w:rFonts w:ascii="Arial" w:hAnsi="Arial" w:cs="Arial"/>
          <w:sz w:val="24"/>
          <w:szCs w:val="24"/>
          <w:lang w:val="pt-BR"/>
        </w:rPr>
        <w:t>21. Programul anual al achiziţiilor publice;</w:t>
      </w:r>
    </w:p>
    <w:p w14:paraId="43326DAF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22. Anunţuri publicitare pentru achiziții publice;</w:t>
      </w:r>
    </w:p>
    <w:p w14:paraId="00A6BD0D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2</w:t>
      </w:r>
      <w:r>
        <w:rPr>
          <w:rFonts w:ascii="Arial" w:hAnsi="Arial" w:cs="Arial"/>
          <w:sz w:val="24"/>
          <w:szCs w:val="24"/>
          <w:lang w:val="it-IT"/>
        </w:rPr>
        <w:t>3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 Anunțuri de atribuire a contractelor de achiziții publice;                                                  </w:t>
      </w:r>
    </w:p>
    <w:p w14:paraId="17AF5379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3C0">
        <w:rPr>
          <w:rFonts w:ascii="Arial" w:hAnsi="Arial" w:cs="Arial"/>
          <w:sz w:val="24"/>
          <w:szCs w:val="24"/>
          <w:lang w:val="pt-BR"/>
        </w:rPr>
        <w:t>24. Dosarele achizițiilor  publice, cu exceptia informatiilor prevazute la art. 12, alin (1) din Legea nr. 544/2001(actualizata*) privind liberul acces la informatiile de interes public;</w:t>
      </w:r>
    </w:p>
    <w:p w14:paraId="3C2201D4" w14:textId="77777777" w:rsidR="00C8785E" w:rsidRPr="00BC0466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 w:rsidRPr="00BC0466">
        <w:rPr>
          <w:rFonts w:ascii="Arial" w:hAnsi="Arial" w:cs="Arial"/>
          <w:color w:val="FF0000"/>
          <w:sz w:val="24"/>
          <w:szCs w:val="24"/>
          <w:lang w:val="it-IT"/>
        </w:rPr>
        <w:t>25. Planul Județean de Gestionare a Deșeurilor;</w:t>
      </w:r>
    </w:p>
    <w:p w14:paraId="7FAD022F" w14:textId="77777777" w:rsidR="00C8785E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26. Strategia judeţeană privind accelerarea dezvoltării serviciilor comunitare de utilităţi publice;</w:t>
      </w:r>
    </w:p>
    <w:p w14:paraId="2B39B744" w14:textId="77777777" w:rsidR="00C8785E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 w:rsidRPr="00BC0466">
        <w:rPr>
          <w:rFonts w:ascii="Arial" w:hAnsi="Arial" w:cs="Arial"/>
          <w:color w:val="FF0000"/>
          <w:sz w:val="24"/>
          <w:szCs w:val="24"/>
          <w:lang w:val="it-IT"/>
        </w:rPr>
        <w:t>27. Rapoartele privind dezvoltarea serviciilor comunitare de utilități publice;</w:t>
      </w:r>
    </w:p>
    <w:p w14:paraId="60387EA6" w14:textId="77777777" w:rsidR="00C8785E" w:rsidRPr="00BC0466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>
        <w:rPr>
          <w:rFonts w:ascii="Arial" w:hAnsi="Arial" w:cs="Arial"/>
          <w:color w:val="FF0000"/>
          <w:sz w:val="24"/>
          <w:szCs w:val="24"/>
          <w:lang w:val="it-IT"/>
        </w:rPr>
        <w:t>28. Informații cu caracter general legate de obiective, activități, rezultate și promovare, privind proiectul aflat în derulare „Sistem de management integrat al deșeurilor în județul Brăila”;</w:t>
      </w:r>
    </w:p>
    <w:p w14:paraId="725F8310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lastRenderedPageBreak/>
        <w:t>2</w:t>
      </w:r>
      <w:r>
        <w:rPr>
          <w:rFonts w:ascii="Arial" w:hAnsi="Arial" w:cs="Arial"/>
          <w:sz w:val="24"/>
          <w:szCs w:val="24"/>
          <w:lang w:val="it-IT"/>
        </w:rPr>
        <w:t>9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. Documentaţii de amenajare a teritoriului elaborate din bugetul Consiliului Județean Brăila și aprobate prin HCJ; </w:t>
      </w:r>
    </w:p>
    <w:p w14:paraId="5533F812" w14:textId="77777777" w:rsidR="00C8785E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30</w:t>
      </w:r>
      <w:r w:rsidRPr="004403C0">
        <w:rPr>
          <w:rFonts w:ascii="Arial" w:hAnsi="Arial" w:cs="Arial"/>
          <w:sz w:val="24"/>
          <w:szCs w:val="24"/>
          <w:lang w:val="it-IT"/>
        </w:rPr>
        <w:t>. Documentatii de urbanism elaborate de autorități publice/persoane juridice/persoane fizice și aprobate prin HCL:</w:t>
      </w:r>
    </w:p>
    <w:p w14:paraId="4547B967" w14:textId="77777777" w:rsidR="00C8785E" w:rsidRPr="002F329D" w:rsidRDefault="00C8785E" w:rsidP="00C8785E">
      <w:pPr>
        <w:numPr>
          <w:ilvl w:val="0"/>
          <w:numId w:val="1"/>
        </w:num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 w:rsidRPr="002F329D">
        <w:rPr>
          <w:rFonts w:ascii="Arial" w:hAnsi="Arial" w:cs="Arial"/>
          <w:color w:val="FF0000"/>
          <w:sz w:val="24"/>
          <w:szCs w:val="24"/>
          <w:lang w:val="it-IT"/>
        </w:rPr>
        <w:t xml:space="preserve">Planuri urbanistice generale (P.U.G.) si regulamente locale de urbanism (R.L.U.); </w:t>
      </w:r>
    </w:p>
    <w:p w14:paraId="6BA0762A" w14:textId="77777777" w:rsidR="00C8785E" w:rsidRPr="002F329D" w:rsidRDefault="00C8785E" w:rsidP="00C8785E">
      <w:pPr>
        <w:numPr>
          <w:ilvl w:val="0"/>
          <w:numId w:val="1"/>
        </w:num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 w:rsidRPr="002F329D">
        <w:rPr>
          <w:rFonts w:ascii="Arial" w:hAnsi="Arial" w:cs="Arial"/>
          <w:color w:val="FF0000"/>
          <w:sz w:val="24"/>
          <w:szCs w:val="24"/>
          <w:lang w:val="it-IT"/>
        </w:rPr>
        <w:t>Planuri urbanistice zonale (P.U.Z.) si regulamente locale de urbanism  (R.L.U.);</w:t>
      </w:r>
    </w:p>
    <w:p w14:paraId="05E2099F" w14:textId="77777777" w:rsidR="00C8785E" w:rsidRPr="002F329D" w:rsidRDefault="00C8785E" w:rsidP="00C8785E">
      <w:pPr>
        <w:numPr>
          <w:ilvl w:val="0"/>
          <w:numId w:val="1"/>
        </w:num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 w:rsidRPr="002F329D">
        <w:rPr>
          <w:rFonts w:ascii="Arial" w:hAnsi="Arial" w:cs="Arial"/>
          <w:color w:val="FF0000"/>
          <w:sz w:val="24"/>
          <w:szCs w:val="24"/>
          <w:lang w:val="it-IT"/>
        </w:rPr>
        <w:t>Planuri urbanistice de detaliu (P.U.D.).</w:t>
      </w:r>
    </w:p>
    <w:p w14:paraId="4B97BCA7" w14:textId="77777777" w:rsidR="00C8785E" w:rsidRPr="002F329D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>
        <w:rPr>
          <w:rFonts w:ascii="Arial" w:hAnsi="Arial" w:cs="Arial"/>
          <w:color w:val="FF0000"/>
          <w:sz w:val="24"/>
          <w:szCs w:val="24"/>
          <w:lang w:val="it-IT"/>
        </w:rPr>
        <w:t>31</w:t>
      </w:r>
      <w:r w:rsidRPr="002F329D">
        <w:rPr>
          <w:rFonts w:ascii="Arial" w:hAnsi="Arial" w:cs="Arial"/>
          <w:color w:val="FF0000"/>
          <w:sz w:val="24"/>
          <w:szCs w:val="24"/>
          <w:lang w:val="it-IT"/>
        </w:rPr>
        <w:t>. Documentaţii de amenajare a teritoriului și urbanism aflate în curs de avizare şi aprobare, pentru care este obligatorie consultarea populaţiei;</w:t>
      </w:r>
    </w:p>
    <w:p w14:paraId="172D2CBC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3</w:t>
      </w:r>
      <w:r>
        <w:rPr>
          <w:rFonts w:ascii="Arial" w:hAnsi="Arial" w:cs="Arial"/>
          <w:sz w:val="24"/>
          <w:szCs w:val="24"/>
          <w:lang w:val="it-IT"/>
        </w:rPr>
        <w:t>2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. Lista avizelor </w:t>
      </w:r>
      <w:r w:rsidRPr="004403C0">
        <w:rPr>
          <w:rFonts w:ascii="Arial" w:hAnsi="Arial" w:cs="Arial"/>
          <w:i/>
          <w:sz w:val="24"/>
          <w:szCs w:val="24"/>
          <w:lang w:val="it-IT"/>
        </w:rPr>
        <w:t>Comisiei tehnice de amenajare a teritoriului/urbanism și autorizarea lucrărilor de construcții (CTATU)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 pentru:</w:t>
      </w:r>
    </w:p>
    <w:p w14:paraId="3B19E883" w14:textId="77777777" w:rsidR="00C8785E" w:rsidRPr="004403C0" w:rsidRDefault="00C8785E" w:rsidP="00C8785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documentațiile de amenajare a teritoriului și de urbanism;</w:t>
      </w:r>
    </w:p>
    <w:p w14:paraId="6BF9B69D" w14:textId="77777777" w:rsidR="00C8785E" w:rsidRPr="004403C0" w:rsidRDefault="00C8785E" w:rsidP="00C8785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avizele de oportunitate;</w:t>
      </w:r>
    </w:p>
    <w:p w14:paraId="65DF9ABF" w14:textId="77777777" w:rsidR="00C8785E" w:rsidRPr="004403C0" w:rsidRDefault="00C8785E" w:rsidP="00C8785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autorizațiile de construire/desființare;</w:t>
      </w:r>
    </w:p>
    <w:p w14:paraId="4E407903" w14:textId="77777777" w:rsidR="00C8785E" w:rsidRPr="004403C0" w:rsidRDefault="00C8785E" w:rsidP="00C8785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certificatele de urbanism;</w:t>
      </w:r>
    </w:p>
    <w:p w14:paraId="1A6F49F3" w14:textId="77777777" w:rsidR="00C8785E" w:rsidRPr="004403C0" w:rsidRDefault="00C8785E" w:rsidP="00C8785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avizele structurii de specialitate pentru autorizațiile de construire/desființare;</w:t>
      </w:r>
    </w:p>
    <w:p w14:paraId="3A74AB4C" w14:textId="77777777" w:rsidR="00C8785E" w:rsidRPr="004403C0" w:rsidRDefault="00C8785E" w:rsidP="00C8785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avizele structurii de specialitate pentru certificatele de urbanism;</w:t>
      </w:r>
    </w:p>
    <w:p w14:paraId="28DC490B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3</w:t>
      </w:r>
      <w:r>
        <w:rPr>
          <w:rFonts w:ascii="Arial" w:hAnsi="Arial" w:cs="Arial"/>
          <w:sz w:val="24"/>
          <w:szCs w:val="24"/>
          <w:lang w:val="it-IT"/>
        </w:rPr>
        <w:t>3</w:t>
      </w:r>
      <w:r w:rsidRPr="004403C0">
        <w:rPr>
          <w:rFonts w:ascii="Arial" w:hAnsi="Arial" w:cs="Arial"/>
          <w:sz w:val="24"/>
          <w:szCs w:val="24"/>
          <w:lang w:val="it-IT"/>
        </w:rPr>
        <w:t>. Lista avizelor Președintelui Consiliului Județean Brăila pentru documentațiile de amenajare a teritoriului și</w:t>
      </w:r>
      <w:r>
        <w:rPr>
          <w:rFonts w:ascii="Arial" w:hAnsi="Arial" w:cs="Arial"/>
          <w:sz w:val="24"/>
          <w:szCs w:val="24"/>
          <w:lang w:val="it-IT"/>
        </w:rPr>
        <w:t xml:space="preserve"> de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 urbanism;</w:t>
      </w:r>
    </w:p>
    <w:p w14:paraId="25EAFAF2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3</w:t>
      </w:r>
      <w:r>
        <w:rPr>
          <w:rFonts w:ascii="Arial" w:hAnsi="Arial" w:cs="Arial"/>
          <w:sz w:val="24"/>
          <w:szCs w:val="24"/>
          <w:lang w:val="it-IT"/>
        </w:rPr>
        <w:t>4</w:t>
      </w:r>
      <w:r w:rsidRPr="004403C0">
        <w:rPr>
          <w:rFonts w:ascii="Arial" w:hAnsi="Arial" w:cs="Arial"/>
          <w:sz w:val="24"/>
          <w:szCs w:val="24"/>
          <w:lang w:val="it-IT"/>
        </w:rPr>
        <w:t>. Lista avizelor structurii de specialitate din cadrul Consiliului Județean Brăila în vederea emiterii certificatelor de urbanism;</w:t>
      </w:r>
    </w:p>
    <w:p w14:paraId="42A9E87C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3</w:t>
      </w:r>
      <w:r>
        <w:rPr>
          <w:rFonts w:ascii="Arial" w:hAnsi="Arial" w:cs="Arial"/>
          <w:sz w:val="24"/>
          <w:szCs w:val="24"/>
          <w:lang w:val="it-IT"/>
        </w:rPr>
        <w:t>5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.  Lista avizelor structurii de specialitate din cadrul Consiliului Județean Brăila în vederea emiterii autorizaţiilor de construire/desființare; </w:t>
      </w:r>
    </w:p>
    <w:p w14:paraId="0B48BD55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3C0"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  <w:lang w:val="pt-BR"/>
        </w:rPr>
        <w:t>6</w:t>
      </w:r>
      <w:r w:rsidRPr="004403C0">
        <w:rPr>
          <w:rFonts w:ascii="Arial" w:hAnsi="Arial" w:cs="Arial"/>
          <w:sz w:val="24"/>
          <w:szCs w:val="24"/>
          <w:lang w:val="pt-BR"/>
        </w:rPr>
        <w:t>. Lista certificatelor de urbanism emise de Președintele Consiliului Județean Brăila;</w:t>
      </w:r>
    </w:p>
    <w:p w14:paraId="00942905" w14:textId="77777777" w:rsidR="00C8785E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3C0"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  <w:lang w:val="pt-BR"/>
        </w:rPr>
        <w:t>7</w:t>
      </w:r>
      <w:r w:rsidRPr="004403C0">
        <w:rPr>
          <w:rFonts w:ascii="Arial" w:hAnsi="Arial" w:cs="Arial"/>
          <w:sz w:val="24"/>
          <w:szCs w:val="24"/>
          <w:lang w:val="pt-BR"/>
        </w:rPr>
        <w:t>. Lista autorizaţiilor de construire/desființare emise de Președintele Consiliului Județean Brăila;</w:t>
      </w:r>
    </w:p>
    <w:p w14:paraId="4EF64EB3" w14:textId="77777777" w:rsidR="00C8785E" w:rsidRPr="002F329D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F329D">
        <w:rPr>
          <w:rFonts w:ascii="Arial" w:hAnsi="Arial" w:cs="Arial"/>
          <w:color w:val="FF0000"/>
          <w:sz w:val="24"/>
          <w:szCs w:val="24"/>
          <w:lang w:val="pt-BR"/>
        </w:rPr>
        <w:t>38. Programele, acțiunile în derulare, intervențiile pe probleme de mediu natural;</w:t>
      </w:r>
    </w:p>
    <w:p w14:paraId="5A361779" w14:textId="77777777" w:rsidR="00C8785E" w:rsidRPr="002F329D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F329D">
        <w:rPr>
          <w:rFonts w:ascii="Arial" w:hAnsi="Arial" w:cs="Arial"/>
          <w:color w:val="FF0000"/>
          <w:sz w:val="24"/>
          <w:szCs w:val="24"/>
          <w:lang w:val="pt-BR"/>
        </w:rPr>
        <w:t>39. Lista zonelor protejate Natura 2000 la nivelul județului Brăila;</w:t>
      </w:r>
    </w:p>
    <w:p w14:paraId="682F5838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40</w:t>
      </w:r>
      <w:r w:rsidRPr="004403C0">
        <w:rPr>
          <w:rFonts w:ascii="Arial" w:hAnsi="Arial" w:cs="Arial"/>
          <w:sz w:val="24"/>
          <w:szCs w:val="24"/>
          <w:lang w:val="it-IT"/>
        </w:rPr>
        <w:t>. Fondurile arhivistice şi datele rezultând din documentele aflate în arhiva Consiliului Judeţean Brăila, cu excepţia celor cu caracter personal;</w:t>
      </w:r>
    </w:p>
    <w:p w14:paraId="7B583F52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41</w:t>
      </w:r>
      <w:r w:rsidRPr="004403C0">
        <w:rPr>
          <w:rFonts w:ascii="Arial" w:hAnsi="Arial" w:cs="Arial"/>
          <w:sz w:val="24"/>
          <w:szCs w:val="24"/>
          <w:lang w:val="it-IT"/>
        </w:rPr>
        <w:t>. Date statistice privind corespondenţa primită, creată şi/sau expediată prin registratura generală;</w:t>
      </w:r>
    </w:p>
    <w:p w14:paraId="03822AF9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42</w:t>
      </w:r>
      <w:r w:rsidRPr="004403C0">
        <w:rPr>
          <w:rFonts w:ascii="Arial" w:hAnsi="Arial" w:cs="Arial"/>
          <w:sz w:val="24"/>
          <w:szCs w:val="24"/>
          <w:lang w:val="it-IT"/>
        </w:rPr>
        <w:t>. Diverse situaţii statistice privind problemele prezentate de cetăţeni în audienţe şi petiţii;</w:t>
      </w:r>
    </w:p>
    <w:p w14:paraId="33B74170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>43</w:t>
      </w:r>
      <w:r w:rsidRPr="004403C0">
        <w:rPr>
          <w:rFonts w:ascii="Arial" w:hAnsi="Arial" w:cs="Arial"/>
          <w:sz w:val="24"/>
          <w:szCs w:val="24"/>
          <w:lang w:val="pt-BR"/>
        </w:rPr>
        <w:t xml:space="preserve">. </w:t>
      </w:r>
      <w:r w:rsidRPr="004403C0">
        <w:rPr>
          <w:rFonts w:ascii="Arial" w:hAnsi="Arial" w:cs="Arial"/>
          <w:sz w:val="24"/>
          <w:szCs w:val="24"/>
          <w:lang w:val="it-IT"/>
        </w:rPr>
        <w:t>Studii, rapoarte şi alte acte referitoare la atribuirea şi schimbarea de denumiri în competenţa Consiliului Judeţean Brăila;</w:t>
      </w:r>
    </w:p>
    <w:p w14:paraId="18563B42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>4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. Informaţii privind programele şi proiectele aflate în derulare, cu caracter general, legate de obiective, activităţi, rezultate, promovare; </w:t>
      </w:r>
    </w:p>
    <w:p w14:paraId="3F2C1716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>5</w:t>
      </w:r>
      <w:r w:rsidRPr="004403C0">
        <w:rPr>
          <w:rFonts w:ascii="Arial" w:hAnsi="Arial" w:cs="Arial"/>
          <w:sz w:val="24"/>
          <w:szCs w:val="24"/>
          <w:lang w:val="it-IT"/>
        </w:rPr>
        <w:t>.Rapoartele privind deplasările în străinătate;</w:t>
      </w:r>
    </w:p>
    <w:p w14:paraId="197E851B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>6</w:t>
      </w:r>
      <w:r w:rsidRPr="004403C0">
        <w:rPr>
          <w:rFonts w:ascii="Arial" w:hAnsi="Arial" w:cs="Arial"/>
          <w:sz w:val="24"/>
          <w:szCs w:val="24"/>
          <w:lang w:val="it-IT"/>
        </w:rPr>
        <w:t>. Evidenţa relaţiilor internaţionale, acţiuni şi programe comune stabilite cu partenerii externi, invitaţiile şi programele în legătură cu derularea şi întreţinerea relaţiilor de parteneriat;</w:t>
      </w:r>
    </w:p>
    <w:p w14:paraId="25C515AE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>7</w:t>
      </w:r>
      <w:r w:rsidRPr="004403C0">
        <w:rPr>
          <w:rFonts w:ascii="Arial" w:hAnsi="Arial" w:cs="Arial"/>
          <w:sz w:val="24"/>
          <w:szCs w:val="24"/>
          <w:lang w:val="it-IT"/>
        </w:rPr>
        <w:t>. Programe, acţiuni în derulare, intervenţii pe probleme de mediu natural;</w:t>
      </w:r>
    </w:p>
    <w:p w14:paraId="14DD88E2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>8</w:t>
      </w:r>
      <w:r w:rsidRPr="004403C0">
        <w:rPr>
          <w:rFonts w:ascii="Arial" w:hAnsi="Arial" w:cs="Arial"/>
          <w:sz w:val="24"/>
          <w:szCs w:val="24"/>
          <w:lang w:val="it-IT"/>
        </w:rPr>
        <w:t>. Programul de transport județean de persoane prin servicii regulate;</w:t>
      </w:r>
    </w:p>
    <w:p w14:paraId="11D90352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lastRenderedPageBreak/>
        <w:t>4</w:t>
      </w:r>
      <w:r>
        <w:rPr>
          <w:rFonts w:ascii="Arial" w:hAnsi="Arial" w:cs="Arial"/>
          <w:sz w:val="24"/>
          <w:szCs w:val="24"/>
          <w:lang w:val="it-IT"/>
        </w:rPr>
        <w:t>9</w:t>
      </w:r>
      <w:r w:rsidRPr="004403C0">
        <w:rPr>
          <w:rFonts w:ascii="Arial" w:hAnsi="Arial" w:cs="Arial"/>
          <w:sz w:val="24"/>
          <w:szCs w:val="24"/>
          <w:lang w:val="it-IT"/>
        </w:rPr>
        <w:t>. Lista lucrarilor de investitii conform  programului guvernamental OUG  nr. 28 din 10    aprilie 2013 pentru aprobarea Programului naţional de dezvoltare locală a obiectivelor de investiţii noi si in continuare, care pot fi finanţate în cadrul programului ce vizeaza unul dintre următoarele subprograme:</w:t>
      </w:r>
    </w:p>
    <w:p w14:paraId="4D6123A0" w14:textId="77777777" w:rsidR="00C8785E" w:rsidRPr="004403C0" w:rsidRDefault="00C8785E" w:rsidP="00C8785E">
      <w:pPr>
        <w:tabs>
          <w:tab w:val="left" w:pos="3177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 xml:space="preserve"> a) Subprogramul “Modernizarea satului romanesc”;</w:t>
      </w:r>
    </w:p>
    <w:p w14:paraId="22A08BDE" w14:textId="77777777" w:rsidR="00C8785E" w:rsidRPr="004403C0" w:rsidRDefault="00C8785E" w:rsidP="00C8785E">
      <w:pPr>
        <w:tabs>
          <w:tab w:val="left" w:pos="3177"/>
        </w:tabs>
        <w:autoSpaceDE w:val="0"/>
        <w:autoSpaceDN w:val="0"/>
        <w:adjustRightInd w:val="0"/>
        <w:spacing w:after="0" w:line="240" w:lineRule="auto"/>
        <w:ind w:left="714" w:firstLine="66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b) Subprogramul “Regenerarea urbana a municipiilor si oraselor”;</w:t>
      </w:r>
    </w:p>
    <w:p w14:paraId="042275DB" w14:textId="77777777" w:rsidR="00C8785E" w:rsidRDefault="00C8785E" w:rsidP="00C8785E">
      <w:pPr>
        <w:tabs>
          <w:tab w:val="left" w:pos="31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 xml:space="preserve">            c) Subprogramul “Infrastructura la nivel judetean”.</w:t>
      </w:r>
    </w:p>
    <w:p w14:paraId="61B7228C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50</w:t>
      </w:r>
      <w:r w:rsidRPr="004403C0">
        <w:rPr>
          <w:rFonts w:ascii="Arial" w:hAnsi="Arial" w:cs="Arial"/>
          <w:sz w:val="24"/>
          <w:szCs w:val="24"/>
          <w:lang w:val="it-IT"/>
        </w:rPr>
        <w:t>. Programul cadru al manifestărilor cultural - artistice organizate anual în judeţul Brăila;</w:t>
      </w:r>
    </w:p>
    <w:p w14:paraId="49B54C38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51</w:t>
      </w:r>
      <w:r w:rsidRPr="004403C0">
        <w:rPr>
          <w:rFonts w:ascii="Arial" w:hAnsi="Arial" w:cs="Arial"/>
          <w:sz w:val="24"/>
          <w:szCs w:val="24"/>
          <w:lang w:val="it-IT"/>
        </w:rPr>
        <w:t>. Calendarul pieţelor, târgurilor şi oboarelor, care se desfăşoară anual în judeţul Brăila;</w:t>
      </w:r>
    </w:p>
    <w:p w14:paraId="4B39E7BF" w14:textId="77777777" w:rsidR="00C8785E" w:rsidRPr="004403C0" w:rsidRDefault="00C8785E" w:rsidP="00C8785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52</w:t>
      </w:r>
      <w:r w:rsidRPr="004403C0">
        <w:rPr>
          <w:rFonts w:ascii="Arial" w:hAnsi="Arial" w:cs="Arial"/>
          <w:sz w:val="24"/>
          <w:szCs w:val="24"/>
          <w:lang w:val="it-IT"/>
        </w:rPr>
        <w:t>. Documentele privind organizarea concursurilor pentru ocuparea posturilor vacante;</w:t>
      </w:r>
    </w:p>
    <w:p w14:paraId="077C5758" w14:textId="77777777" w:rsidR="00C8785E" w:rsidRPr="004403C0" w:rsidRDefault="00C8785E" w:rsidP="00C8785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53</w:t>
      </w:r>
      <w:r w:rsidRPr="004403C0">
        <w:rPr>
          <w:rFonts w:ascii="Arial" w:hAnsi="Arial" w:cs="Arial"/>
          <w:sz w:val="24"/>
          <w:szCs w:val="24"/>
          <w:lang w:val="it-IT"/>
        </w:rPr>
        <w:t xml:space="preserve">. Declaraţiile de avere şi de interese ale consilierilor judeteni  şi ale funcţionarilor publici din Consiliul Judeţean Brăila; </w:t>
      </w:r>
    </w:p>
    <w:p w14:paraId="482F6CFC" w14:textId="77777777" w:rsidR="00C8785E" w:rsidRPr="004403C0" w:rsidRDefault="00C8785E" w:rsidP="00C8785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4</w:t>
      </w:r>
      <w:r w:rsidRPr="004403C0">
        <w:rPr>
          <w:rFonts w:ascii="Arial" w:hAnsi="Arial" w:cs="Arial"/>
          <w:sz w:val="24"/>
          <w:szCs w:val="24"/>
          <w:lang w:val="it-IT"/>
        </w:rPr>
        <w:t>. Lista privind ierarhia funcțiilor publice din cadrul aparatului de specialitate al.Consiliului Județean Brăila, cuprinzând salariul de bază corespunzător.</w:t>
      </w:r>
    </w:p>
    <w:p w14:paraId="5E74EB38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5</w:t>
      </w:r>
      <w:r w:rsidRPr="004403C0">
        <w:rPr>
          <w:rFonts w:ascii="Arial" w:hAnsi="Arial" w:cs="Arial"/>
          <w:sz w:val="24"/>
          <w:szCs w:val="24"/>
          <w:lang w:val="it-IT"/>
        </w:rPr>
        <w:t>. Rapoartele privind dezvoltarea serviciilor comunitare de utilităţi publice.</w:t>
      </w:r>
    </w:p>
    <w:p w14:paraId="46709DDB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6</w:t>
      </w:r>
      <w:r w:rsidRPr="004403C0">
        <w:rPr>
          <w:rFonts w:ascii="Arial" w:hAnsi="Arial" w:cs="Arial"/>
          <w:sz w:val="24"/>
          <w:szCs w:val="24"/>
          <w:lang w:val="it-IT"/>
        </w:rPr>
        <w:t>. Informații cu caracter general, legate de obiective, activități, rezultate și promovare, privind proiectul aflat în derulare „Sistem de management integrat al deșeurilor în județul Brăila”;</w:t>
      </w:r>
    </w:p>
    <w:p w14:paraId="6964C494" w14:textId="77777777" w:rsidR="00C8785E" w:rsidRPr="004403C0" w:rsidRDefault="00C8785E" w:rsidP="00C8785E">
      <w:pPr>
        <w:tabs>
          <w:tab w:val="left" w:pos="31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403C0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7</w:t>
      </w:r>
      <w:r w:rsidRPr="004403C0">
        <w:rPr>
          <w:rFonts w:ascii="Arial" w:hAnsi="Arial" w:cs="Arial"/>
          <w:sz w:val="24"/>
          <w:szCs w:val="24"/>
          <w:lang w:val="it-IT"/>
        </w:rPr>
        <w:t>. Planul Județean de Gestionare a Deșeurilor.</w:t>
      </w:r>
    </w:p>
    <w:p w14:paraId="59D662CA" w14:textId="77777777" w:rsidR="00C8785E" w:rsidRPr="004403C0" w:rsidRDefault="00C8785E" w:rsidP="00C878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98D759" w14:textId="77777777" w:rsidR="00C8785E" w:rsidRDefault="00C8785E" w:rsidP="00C8785E">
      <w:pPr>
        <w:tabs>
          <w:tab w:val="left" w:pos="3177"/>
        </w:tabs>
        <w:spacing w:after="0" w:line="240" w:lineRule="auto"/>
        <w:ind w:left="4320"/>
        <w:rPr>
          <w:rFonts w:ascii="Arial" w:hAnsi="Arial" w:cs="Arial"/>
          <w:b/>
          <w:i/>
          <w:sz w:val="24"/>
          <w:szCs w:val="24"/>
          <w:lang w:val="es-ES"/>
        </w:rPr>
      </w:pPr>
    </w:p>
    <w:p w14:paraId="528A1D64" w14:textId="77777777" w:rsidR="00C8785E" w:rsidRDefault="00C8785E" w:rsidP="00C8785E">
      <w:pPr>
        <w:tabs>
          <w:tab w:val="left" w:pos="3177"/>
        </w:tabs>
        <w:spacing w:after="0" w:line="240" w:lineRule="auto"/>
        <w:ind w:left="4320"/>
        <w:rPr>
          <w:rFonts w:ascii="Arial" w:hAnsi="Arial" w:cs="Arial"/>
          <w:b/>
          <w:i/>
          <w:sz w:val="24"/>
          <w:szCs w:val="24"/>
          <w:lang w:val="es-ES"/>
        </w:rPr>
      </w:pPr>
    </w:p>
    <w:p w14:paraId="179657AD" w14:textId="77777777" w:rsidR="00C8785E" w:rsidRDefault="00C8785E" w:rsidP="00C8785E">
      <w:pPr>
        <w:tabs>
          <w:tab w:val="left" w:pos="3177"/>
        </w:tabs>
        <w:spacing w:after="0" w:line="240" w:lineRule="auto"/>
        <w:ind w:left="4320"/>
        <w:rPr>
          <w:rFonts w:ascii="Arial" w:hAnsi="Arial" w:cs="Arial"/>
          <w:b/>
          <w:i/>
          <w:sz w:val="24"/>
          <w:szCs w:val="24"/>
          <w:lang w:val="es-ES"/>
        </w:rPr>
      </w:pPr>
    </w:p>
    <w:p w14:paraId="7DAE5339" w14:textId="77777777" w:rsidR="00C8785E" w:rsidRDefault="00C8785E" w:rsidP="00C8785E">
      <w:pPr>
        <w:tabs>
          <w:tab w:val="left" w:pos="3177"/>
        </w:tabs>
        <w:spacing w:after="0" w:line="240" w:lineRule="auto"/>
        <w:ind w:left="4320"/>
        <w:rPr>
          <w:rFonts w:ascii="Arial" w:hAnsi="Arial" w:cs="Arial"/>
          <w:b/>
          <w:i/>
          <w:sz w:val="24"/>
          <w:szCs w:val="24"/>
          <w:lang w:val="es-ES"/>
        </w:rPr>
      </w:pPr>
    </w:p>
    <w:p w14:paraId="23BBA792" w14:textId="77777777" w:rsidR="00C8785E" w:rsidRDefault="00C8785E" w:rsidP="00C8785E">
      <w:pPr>
        <w:tabs>
          <w:tab w:val="left" w:pos="3177"/>
        </w:tabs>
        <w:spacing w:after="0" w:line="240" w:lineRule="auto"/>
        <w:ind w:left="4320"/>
        <w:rPr>
          <w:rFonts w:ascii="Arial" w:hAnsi="Arial" w:cs="Arial"/>
          <w:b/>
          <w:i/>
          <w:sz w:val="24"/>
          <w:szCs w:val="24"/>
          <w:lang w:val="es-ES"/>
        </w:rPr>
      </w:pPr>
    </w:p>
    <w:p w14:paraId="70EFEC07" w14:textId="77777777" w:rsidR="003E6648" w:rsidRDefault="003E6648"/>
    <w:sectPr w:rsidR="003E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B0A"/>
    <w:multiLevelType w:val="hybridMultilevel"/>
    <w:tmpl w:val="AF44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F2C"/>
    <w:multiLevelType w:val="hybridMultilevel"/>
    <w:tmpl w:val="83EC6E0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48"/>
    <w:rsid w:val="00034B5C"/>
    <w:rsid w:val="003E6648"/>
    <w:rsid w:val="00C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0BA40-CB97-4468-8493-901F61F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4</cp:revision>
  <dcterms:created xsi:type="dcterms:W3CDTF">2021-05-19T06:34:00Z</dcterms:created>
  <dcterms:modified xsi:type="dcterms:W3CDTF">2021-05-19T06:35:00Z</dcterms:modified>
</cp:coreProperties>
</file>